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AE" w:rsidRPr="00A50FF1" w:rsidRDefault="00FE57AE" w:rsidP="00FE57AE">
      <w:pPr>
        <w:jc w:val="center"/>
        <w:rPr>
          <w:rFonts w:asciiTheme="majorBidi" w:hAnsiTheme="majorBidi" w:cstheme="majorBidi"/>
          <w:sz w:val="27"/>
          <w:szCs w:val="27"/>
          <w:lang w:val="ru-RU"/>
        </w:rPr>
      </w:pPr>
      <w:bookmarkStart w:id="0" w:name="block-2004387"/>
      <w:r w:rsidRPr="00A50FF1">
        <w:rPr>
          <w:rFonts w:asciiTheme="majorBidi" w:hAnsiTheme="majorBidi" w:cstheme="majorBidi"/>
          <w:sz w:val="27"/>
          <w:szCs w:val="27"/>
          <w:lang w:val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FE57AE" w:rsidRPr="00A50FF1" w:rsidRDefault="00FE57AE" w:rsidP="00FE57AE">
      <w:pPr>
        <w:jc w:val="center"/>
        <w:rPr>
          <w:rFonts w:asciiTheme="majorBidi" w:hAnsiTheme="majorBidi" w:cstheme="majorBidi"/>
          <w:sz w:val="27"/>
          <w:szCs w:val="27"/>
          <w:lang w:val="ru-RU"/>
        </w:rPr>
      </w:pPr>
    </w:p>
    <w:p w:rsidR="00FE57AE" w:rsidRPr="00A50FF1" w:rsidRDefault="00FE57AE" w:rsidP="00FE57AE">
      <w:pPr>
        <w:spacing w:after="0" w:line="240" w:lineRule="auto"/>
        <w:rPr>
          <w:rFonts w:asciiTheme="majorBidi" w:hAnsiTheme="majorBidi" w:cstheme="majorBidi"/>
          <w:sz w:val="23"/>
          <w:szCs w:val="23"/>
          <w:lang w:val="ru-RU"/>
        </w:rPr>
      </w:pPr>
      <w:r w:rsidRPr="00A50FF1">
        <w:rPr>
          <w:rFonts w:asciiTheme="majorBidi" w:hAnsiTheme="majorBidi" w:cstheme="majorBidi"/>
          <w:sz w:val="23"/>
          <w:szCs w:val="23"/>
          <w:lang w:val="ru-RU"/>
        </w:rPr>
        <w:t>Принят    на                                                                          Утверждено___________________</w:t>
      </w:r>
    </w:p>
    <w:p w:rsidR="00FE57AE" w:rsidRPr="00A50FF1" w:rsidRDefault="00FE57AE" w:rsidP="00FE57AE">
      <w:pPr>
        <w:spacing w:after="0" w:line="240" w:lineRule="auto"/>
        <w:rPr>
          <w:rFonts w:asciiTheme="majorBidi" w:hAnsiTheme="majorBidi" w:cstheme="majorBidi"/>
          <w:sz w:val="23"/>
          <w:szCs w:val="23"/>
          <w:lang w:val="ru-RU"/>
        </w:rPr>
      </w:pPr>
      <w:r w:rsidRPr="00A50FF1">
        <w:rPr>
          <w:rFonts w:asciiTheme="majorBidi" w:hAnsiTheme="majorBidi" w:cstheme="majorBidi"/>
          <w:sz w:val="23"/>
          <w:szCs w:val="23"/>
          <w:lang w:val="ru-RU"/>
        </w:rPr>
        <w:t>Педагогическом совете                                                       Директор школы Т.В. Емельянова</w:t>
      </w:r>
    </w:p>
    <w:p w:rsidR="00FE57AE" w:rsidRPr="00A50FF1" w:rsidRDefault="00FE57AE" w:rsidP="00FE57AE">
      <w:pPr>
        <w:spacing w:after="0" w:line="240" w:lineRule="auto"/>
        <w:rPr>
          <w:rFonts w:asciiTheme="majorBidi" w:hAnsiTheme="majorBidi" w:cstheme="majorBidi"/>
          <w:sz w:val="23"/>
          <w:szCs w:val="23"/>
          <w:lang w:val="ru-RU"/>
        </w:rPr>
      </w:pPr>
      <w:r w:rsidRPr="00A50FF1">
        <w:rPr>
          <w:rFonts w:asciiTheme="majorBidi" w:hAnsiTheme="majorBidi" w:cstheme="majorBidi"/>
          <w:sz w:val="23"/>
          <w:szCs w:val="23"/>
          <w:lang w:val="ru-RU"/>
        </w:rPr>
        <w:t>Протокол № 1 от 3</w:t>
      </w:r>
      <w:r w:rsidR="001B5E6A">
        <w:rPr>
          <w:rFonts w:asciiTheme="majorBidi" w:hAnsiTheme="majorBidi" w:cstheme="majorBidi"/>
          <w:sz w:val="23"/>
          <w:szCs w:val="23"/>
          <w:lang w:val="ru-RU"/>
        </w:rPr>
        <w:t>0</w:t>
      </w:r>
      <w:r w:rsidRPr="00A50FF1">
        <w:rPr>
          <w:rFonts w:asciiTheme="majorBidi" w:hAnsiTheme="majorBidi" w:cstheme="majorBidi"/>
          <w:sz w:val="23"/>
          <w:szCs w:val="23"/>
          <w:lang w:val="ru-RU"/>
        </w:rPr>
        <w:t>.08.202</w:t>
      </w:r>
      <w:r w:rsidR="001B5E6A">
        <w:rPr>
          <w:rFonts w:asciiTheme="majorBidi" w:hAnsiTheme="majorBidi" w:cstheme="majorBidi"/>
          <w:sz w:val="23"/>
          <w:szCs w:val="23"/>
          <w:lang w:val="ru-RU"/>
        </w:rPr>
        <w:t>4</w:t>
      </w:r>
      <w:r w:rsidRPr="00A50FF1">
        <w:rPr>
          <w:rFonts w:asciiTheme="majorBidi" w:hAnsiTheme="majorBidi" w:cstheme="majorBidi"/>
          <w:sz w:val="23"/>
          <w:szCs w:val="23"/>
          <w:lang w:val="ru-RU"/>
        </w:rPr>
        <w:t xml:space="preserve"> г.                                           Приказ № </w:t>
      </w:r>
      <w:r w:rsidR="001B5E6A">
        <w:rPr>
          <w:rFonts w:asciiTheme="majorBidi" w:hAnsiTheme="majorBidi" w:cstheme="majorBidi"/>
          <w:sz w:val="23"/>
          <w:szCs w:val="23"/>
          <w:lang w:val="ru-RU"/>
        </w:rPr>
        <w:t>115</w:t>
      </w:r>
      <w:r w:rsidRPr="00A50FF1">
        <w:rPr>
          <w:rFonts w:asciiTheme="majorBidi" w:hAnsiTheme="majorBidi" w:cstheme="majorBidi"/>
          <w:sz w:val="23"/>
          <w:szCs w:val="23"/>
          <w:lang w:val="ru-RU"/>
        </w:rPr>
        <w:t xml:space="preserve"> от 3</w:t>
      </w:r>
      <w:r w:rsidR="001B5E6A">
        <w:rPr>
          <w:rFonts w:asciiTheme="majorBidi" w:hAnsiTheme="majorBidi" w:cstheme="majorBidi"/>
          <w:sz w:val="23"/>
          <w:szCs w:val="23"/>
          <w:lang w:val="ru-RU"/>
        </w:rPr>
        <w:t>0</w:t>
      </w:r>
      <w:r w:rsidRPr="00A50FF1">
        <w:rPr>
          <w:rFonts w:asciiTheme="majorBidi" w:hAnsiTheme="majorBidi" w:cstheme="majorBidi"/>
          <w:sz w:val="23"/>
          <w:szCs w:val="23"/>
          <w:lang w:val="ru-RU"/>
        </w:rPr>
        <w:t>.08.202</w:t>
      </w:r>
      <w:r w:rsidR="001B5E6A">
        <w:rPr>
          <w:rFonts w:asciiTheme="majorBidi" w:hAnsiTheme="majorBidi" w:cstheme="majorBidi"/>
          <w:sz w:val="23"/>
          <w:szCs w:val="23"/>
          <w:lang w:val="ru-RU"/>
        </w:rPr>
        <w:t>4</w:t>
      </w:r>
      <w:r w:rsidRPr="00A50FF1">
        <w:rPr>
          <w:rFonts w:asciiTheme="majorBidi" w:hAnsiTheme="majorBidi" w:cstheme="majorBidi"/>
          <w:sz w:val="23"/>
          <w:szCs w:val="23"/>
          <w:lang w:val="ru-RU"/>
        </w:rPr>
        <w:t xml:space="preserve"> г.                                                                                         </w:t>
      </w:r>
    </w:p>
    <w:p w:rsidR="00FE57AE" w:rsidRPr="00A50FF1" w:rsidRDefault="00FE57AE" w:rsidP="00FE57AE">
      <w:pPr>
        <w:jc w:val="center"/>
        <w:rPr>
          <w:rFonts w:asciiTheme="majorBidi" w:hAnsiTheme="majorBidi" w:cstheme="majorBidi"/>
          <w:sz w:val="27"/>
          <w:szCs w:val="27"/>
          <w:lang w:val="ru-RU"/>
        </w:rPr>
      </w:pPr>
    </w:p>
    <w:p w:rsidR="00FE57AE" w:rsidRPr="00A50FF1" w:rsidRDefault="00FE57AE" w:rsidP="00FE57AE">
      <w:pPr>
        <w:jc w:val="center"/>
        <w:rPr>
          <w:rFonts w:asciiTheme="majorBidi" w:hAnsiTheme="majorBidi" w:cstheme="majorBidi"/>
          <w:sz w:val="21"/>
          <w:szCs w:val="21"/>
          <w:lang w:val="ru-RU"/>
        </w:rPr>
      </w:pPr>
    </w:p>
    <w:p w:rsidR="00FE57AE" w:rsidRPr="00A50FF1" w:rsidRDefault="00FE57AE" w:rsidP="00FE57AE">
      <w:pPr>
        <w:jc w:val="center"/>
        <w:rPr>
          <w:rFonts w:asciiTheme="majorBidi" w:hAnsiTheme="majorBidi" w:cstheme="majorBidi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rPr>
          <w:rFonts w:ascii="Times New Roman" w:hAnsi="Times New Roman" w:cs="Times New Roman"/>
          <w:sz w:val="23"/>
          <w:szCs w:val="23"/>
          <w:lang w:val="ru-RU"/>
        </w:rPr>
      </w:pPr>
    </w:p>
    <w:p w:rsidR="00572F19" w:rsidRPr="00A50FF1" w:rsidRDefault="00572F19" w:rsidP="00572F19">
      <w:pPr>
        <w:spacing w:after="0"/>
        <w:ind w:left="120"/>
        <w:rPr>
          <w:rFonts w:ascii="Times New Roman" w:hAnsi="Times New Roman" w:cs="Times New Roman"/>
          <w:sz w:val="23"/>
          <w:szCs w:val="23"/>
          <w:lang w:val="ru-RU"/>
        </w:rPr>
      </w:pPr>
      <w:r w:rsidRPr="00A50FF1">
        <w:rPr>
          <w:rFonts w:ascii="Times New Roman" w:hAnsi="Times New Roman" w:cs="Times New Roman"/>
          <w:color w:val="000000"/>
          <w:sz w:val="23"/>
          <w:szCs w:val="23"/>
          <w:lang w:val="ru-RU"/>
        </w:rPr>
        <w:t>‌</w:t>
      </w:r>
    </w:p>
    <w:p w:rsidR="00572F19" w:rsidRPr="00A50FF1" w:rsidRDefault="00572F19" w:rsidP="00572F19">
      <w:pPr>
        <w:spacing w:after="0"/>
        <w:ind w:left="120"/>
        <w:rPr>
          <w:rFonts w:ascii="Times New Roman" w:hAnsi="Times New Roman" w:cs="Times New Roman"/>
          <w:sz w:val="23"/>
          <w:szCs w:val="23"/>
          <w:lang w:val="ru-RU"/>
        </w:rPr>
      </w:pPr>
    </w:p>
    <w:p w:rsidR="00572F19" w:rsidRPr="00A50FF1" w:rsidRDefault="00572F19" w:rsidP="00572F19">
      <w:pPr>
        <w:spacing w:after="0"/>
        <w:ind w:left="120"/>
        <w:rPr>
          <w:rFonts w:ascii="Times New Roman" w:hAnsi="Times New Roman" w:cs="Times New Roman"/>
          <w:sz w:val="23"/>
          <w:szCs w:val="23"/>
          <w:lang w:val="ru-RU"/>
        </w:rPr>
      </w:pPr>
    </w:p>
    <w:p w:rsidR="00572F19" w:rsidRPr="00A50FF1" w:rsidRDefault="00572F19" w:rsidP="00572F19">
      <w:pPr>
        <w:spacing w:after="0"/>
        <w:ind w:left="120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A50FF1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РАБОЧАЯ ПРОГРАММА</w:t>
      </w:r>
    </w:p>
    <w:p w:rsidR="00572F19" w:rsidRPr="00A50FF1" w:rsidRDefault="00572F19" w:rsidP="00572F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A50FF1">
        <w:rPr>
          <w:rFonts w:ascii="Times New Roman" w:hAnsi="Times New Roman" w:cs="Times New Roman"/>
          <w:color w:val="000000"/>
          <w:sz w:val="27"/>
          <w:szCs w:val="27"/>
          <w:lang w:val="ru-RU"/>
        </w:rPr>
        <w:t>(</w:t>
      </w:r>
      <w:r w:rsidRPr="00A50FF1">
        <w:rPr>
          <w:rFonts w:ascii="Times New Roman" w:hAnsi="Times New Roman" w:cs="Times New Roman"/>
          <w:color w:val="000000"/>
          <w:sz w:val="27"/>
          <w:szCs w:val="27"/>
        </w:rPr>
        <w:t>ID</w:t>
      </w:r>
      <w:r w:rsidRPr="00A50FF1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117302)</w:t>
      </w: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FE57A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A50FF1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учебного предмета «</w:t>
      </w:r>
      <w:r w:rsidR="00FE57AE" w:rsidRPr="00A50FF1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Изобразительное искусство</w:t>
      </w:r>
      <w:r w:rsidRPr="00A50FF1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»</w:t>
      </w:r>
    </w:p>
    <w:p w:rsidR="00FE57AE" w:rsidRPr="00A50FF1" w:rsidRDefault="00FE57AE" w:rsidP="00FE57A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A50FF1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основной общеобразовательной программы начального общего образования</w:t>
      </w:r>
    </w:p>
    <w:p w:rsidR="00572F19" w:rsidRPr="00A50FF1" w:rsidRDefault="00FE57AE" w:rsidP="00572F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A50FF1">
        <w:rPr>
          <w:rFonts w:ascii="Times New Roman" w:hAnsi="Times New Roman" w:cs="Times New Roman"/>
          <w:color w:val="000000"/>
          <w:sz w:val="27"/>
          <w:szCs w:val="27"/>
          <w:lang w:val="ru-RU"/>
        </w:rPr>
        <w:t>(1-4 классы)</w:t>
      </w: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FE57AE">
      <w:pPr>
        <w:spacing w:after="0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rPr>
          <w:rFonts w:ascii="Times New Roman" w:hAnsi="Times New Roman" w:cs="Times New Roman"/>
          <w:sz w:val="27"/>
          <w:szCs w:val="27"/>
          <w:lang w:val="ru-RU"/>
        </w:rPr>
      </w:pPr>
    </w:p>
    <w:p w:rsidR="00572F19" w:rsidRPr="00A50FF1" w:rsidRDefault="00572F19" w:rsidP="00572F19">
      <w:pPr>
        <w:spacing w:after="0"/>
        <w:ind w:left="120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A50FF1">
        <w:rPr>
          <w:rFonts w:ascii="Times New Roman" w:hAnsi="Times New Roman" w:cs="Times New Roman"/>
          <w:color w:val="000000"/>
          <w:sz w:val="27"/>
          <w:szCs w:val="27"/>
          <w:lang w:val="ru-RU"/>
        </w:rPr>
        <w:t>​</w:t>
      </w:r>
      <w:bookmarkStart w:id="1" w:name="1409a51a-857c-49b4-8420-37a2d161ed0e"/>
      <w:r w:rsidRPr="00A50FF1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Сортавала</w:t>
      </w:r>
      <w:bookmarkEnd w:id="1"/>
      <w:r w:rsidRPr="00A50FF1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‌ </w:t>
      </w:r>
      <w:r w:rsidR="00FE7ED7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2024</w:t>
      </w:r>
      <w:bookmarkStart w:id="2" w:name="_GoBack"/>
      <w:bookmarkEnd w:id="2"/>
    </w:p>
    <w:p w:rsidR="0081530F" w:rsidRPr="00A50FF1" w:rsidRDefault="0081530F">
      <w:pPr>
        <w:rPr>
          <w:sz w:val="23"/>
          <w:szCs w:val="23"/>
          <w:lang w:val="ru-RU"/>
        </w:rPr>
        <w:sectPr w:rsidR="0081530F" w:rsidRPr="00A50FF1">
          <w:pgSz w:w="11906" w:h="16383"/>
          <w:pgMar w:top="1134" w:right="850" w:bottom="1134" w:left="1701" w:header="720" w:footer="720" w:gutter="0"/>
          <w:cols w:space="720"/>
        </w:sectPr>
      </w:pPr>
    </w:p>
    <w:p w:rsidR="0081530F" w:rsidRPr="00A50FF1" w:rsidRDefault="00CA5F50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  <w:bookmarkStart w:id="3" w:name="block-2004384"/>
      <w:bookmarkEnd w:id="0"/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lastRenderedPageBreak/>
        <w:t>ПОЯСНИТЕЛЬНАЯ ЗАПИСКА</w:t>
      </w:r>
    </w:p>
    <w:p w:rsidR="0081530F" w:rsidRPr="00A50FF1" w:rsidRDefault="0081530F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‌</w:t>
      </w:r>
      <w:bookmarkStart w:id="4" w:name="2de083b3-1f31-409f-b177-a515047f5be6"/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‌‌</w:t>
      </w:r>
    </w:p>
    <w:p w:rsidR="0081530F" w:rsidRPr="00A50FF1" w:rsidRDefault="0081530F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</w:p>
    <w:p w:rsidR="0081530F" w:rsidRPr="00A50FF1" w:rsidRDefault="00256833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  <w:bookmarkStart w:id="5" w:name="block-2004388"/>
      <w:bookmarkEnd w:id="3"/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 xml:space="preserve">СОДЕРЖАНИЕ </w:t>
      </w:r>
      <w:r w:rsidR="00CA5F50"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ОБУЧЕНИЯ</w:t>
      </w:r>
    </w:p>
    <w:p w:rsidR="0081530F" w:rsidRPr="00A50FF1" w:rsidRDefault="0081530F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1 КЛАСС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</w:p>
    <w:p w:rsidR="0081530F" w:rsidRPr="00A50FF1" w:rsidRDefault="0081530F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Рисование с натуры: разные листья и их форма.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Техника монотипии. Представления о симметрии. Развитие воображения.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Изображение в объёме. Приёмы работы с пластилином; дощечка, стек, тряпочка.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Объёмная аппликация из бумаги и картона.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Оригами – создание игрушки для новогодней ёлки. Приёмы складывания бумаги.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Фотографирование мелких деталей природы, выражение ярких зрительных впечатлений.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Обсуждение в условиях урока ученических фотографий, соответствующих изучаемой теме.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  <w:bookmarkStart w:id="6" w:name="_Toc137210402"/>
      <w:bookmarkEnd w:id="6"/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</w:p>
    <w:p w:rsidR="0081530F" w:rsidRPr="00A50FF1" w:rsidRDefault="00CA5F50">
      <w:pPr>
        <w:spacing w:after="0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2 КЛАСС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Акварель и её свойства. Акварельные кисти. Приёмы работы акварелью.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Цвет тёплый и холодный – цветовой контраст.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Цвет открытый – звонкий и приглушённый, тихий. Эмоциональная выразительность цвета.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Компьютерные средства изображения. Виды линий (в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или другом графическом редакторе).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на основе простых сюжетов (например, образ дерева).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Освоение инструментов традиционного рисования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​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  <w:bookmarkStart w:id="7" w:name="_Toc137210403"/>
      <w:bookmarkEnd w:id="7"/>
    </w:p>
    <w:p w:rsidR="0081530F" w:rsidRPr="00A50FF1" w:rsidRDefault="00CA5F50">
      <w:pPr>
        <w:spacing w:after="0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3 КЛАСС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Транспорт в городе. Рисунки реальных или фантастических машин.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Изображение лица человека. Строение, пропорции, взаиморасположение частей лица.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 xml:space="preserve">Виды пространственных искусств: виды определяются по назначению произведений в жизни людей.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Изображение и изучение мимики лица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(или другом графическом редакторе).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Редактирование фотографий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Picture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Pr="00A50FF1">
        <w:rPr>
          <w:rFonts w:ascii="Times New Roman" w:hAnsi="Times New Roman"/>
          <w:color w:val="000000"/>
          <w:sz w:val="23"/>
          <w:szCs w:val="23"/>
        </w:rPr>
        <w:t>Manager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: изменение яркости, контраста, насыщенности цвета; обрезка, поворот, отражение.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  <w:bookmarkStart w:id="8" w:name="_Toc137210404"/>
      <w:bookmarkEnd w:id="8"/>
    </w:p>
    <w:p w:rsidR="0081530F" w:rsidRPr="00A50FF1" w:rsidRDefault="00CA5F50">
      <w:pPr>
        <w:spacing w:after="0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4 КЛАСС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lastRenderedPageBreak/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Женский и мужской костюмы в традициях разных народов.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Своеобразие одежды разных эпох и культур.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Понимание значения для современных людей сохранения культурного наследия.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Изображение и освоение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A50FF1">
        <w:rPr>
          <w:rFonts w:ascii="Times New Roman" w:hAnsi="Times New Roman"/>
          <w:color w:val="000000"/>
          <w:sz w:val="23"/>
          <w:szCs w:val="23"/>
        </w:rPr>
        <w:t>GIF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-анимации и сохранить простое повторяющееся движение своего рисунка.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Создание компьютерной презентации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PowerPoint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Виртуальные тематические путешествия по художественным музеям мира.</w:t>
      </w:r>
    </w:p>
    <w:p w:rsidR="0081530F" w:rsidRPr="00A50FF1" w:rsidRDefault="00256833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  <w:bookmarkStart w:id="9" w:name="block-2004385"/>
      <w:bookmarkEnd w:id="5"/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 xml:space="preserve">ПЛАНИРУЕМЫЕ </w:t>
      </w:r>
      <w:r w:rsidR="00CA5F50"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РЕЗУЛЬТАТЫ ОСВОЕНИЯ ПРОГРАММЫ ПО ИЗОБРАЗИТЕЛЬНОМУ ИСКУССТВУ НА УРОВНЕ НАЧАЛЬНОГО ОБЩЕГО ОБРАЗОВАНИЯ</w:t>
      </w:r>
    </w:p>
    <w:p w:rsidR="0081530F" w:rsidRPr="00A50FF1" w:rsidRDefault="0081530F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left="12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 xml:space="preserve">ЛИЧНОСТНЫЕ РЕЗУЛЬТАТЫ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личностные результаты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: </w:t>
      </w:r>
    </w:p>
    <w:p w:rsidR="0081530F" w:rsidRPr="00A50FF1" w:rsidRDefault="00CA5F50">
      <w:pPr>
        <w:numPr>
          <w:ilvl w:val="0"/>
          <w:numId w:val="1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уважение и ценностное отношение к своей Родине – России; </w:t>
      </w:r>
    </w:p>
    <w:p w:rsidR="0081530F" w:rsidRPr="00A50FF1" w:rsidRDefault="00CA5F50">
      <w:pPr>
        <w:numPr>
          <w:ilvl w:val="0"/>
          <w:numId w:val="1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1530F" w:rsidRPr="00A50FF1" w:rsidRDefault="00CA5F50">
      <w:pPr>
        <w:numPr>
          <w:ilvl w:val="0"/>
          <w:numId w:val="1"/>
        </w:numPr>
        <w:spacing w:after="0" w:line="264" w:lineRule="auto"/>
        <w:jc w:val="both"/>
        <w:rPr>
          <w:sz w:val="23"/>
          <w:szCs w:val="23"/>
        </w:rPr>
      </w:pPr>
      <w:r w:rsidRPr="00A50FF1">
        <w:rPr>
          <w:rFonts w:ascii="Times New Roman" w:hAnsi="Times New Roman"/>
          <w:color w:val="000000"/>
          <w:sz w:val="23"/>
          <w:szCs w:val="23"/>
        </w:rPr>
        <w:t>духовно-нравственное развитие обучающихся;</w:t>
      </w:r>
    </w:p>
    <w:p w:rsidR="0081530F" w:rsidRPr="00A50FF1" w:rsidRDefault="00CA5F50">
      <w:pPr>
        <w:numPr>
          <w:ilvl w:val="0"/>
          <w:numId w:val="1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1530F" w:rsidRPr="00A50FF1" w:rsidRDefault="00CA5F50">
      <w:pPr>
        <w:numPr>
          <w:ilvl w:val="0"/>
          <w:numId w:val="1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Патриотическое воспитание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Гражданское воспитание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Духовно-нравственное воспитание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Эстетическое воспитание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Ценности познавательной деятельности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Экологическое воспитание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Трудовое воспитание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81530F" w:rsidRPr="00A50FF1" w:rsidRDefault="00CA5F50">
      <w:pPr>
        <w:spacing w:after="0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МЕТАПРЕДМЕТНЫЕ РЕЗУЛЬТАТЫ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Овладение универсальными познавательными действиями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Пространственные представления и сенсорные способности: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A50FF1">
        <w:rPr>
          <w:rFonts w:ascii="Times New Roman" w:hAnsi="Times New Roman"/>
          <w:color w:val="000000"/>
          <w:sz w:val="23"/>
          <w:szCs w:val="23"/>
        </w:rPr>
        <w:t>характеризовать форму предмета, конструкции;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выявлять доминантные черты (характерные особенности) в визуальном образе;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сравнивать плоскостные и пространственные объекты по заданным основаниям;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находить ассоциативные связи между визуальными образами разных форм и предметов;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сопоставлять части и целое в видимом образе, предмете, конструкции;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A50FF1">
        <w:rPr>
          <w:rFonts w:ascii="Times New Roman" w:hAnsi="Times New Roman"/>
          <w:color w:val="000000"/>
          <w:sz w:val="23"/>
          <w:szCs w:val="23"/>
        </w:rPr>
        <w:t>обобщать форму составной конструкции;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1530F" w:rsidRPr="00A50FF1" w:rsidRDefault="00CA5F50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1530F" w:rsidRPr="00A50FF1" w:rsidRDefault="00CA5F50">
      <w:pPr>
        <w:numPr>
          <w:ilvl w:val="0"/>
          <w:numId w:val="3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ставить и использовать вопросы как исследовательский инструмент познания.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1530F" w:rsidRPr="00A50FF1" w:rsidRDefault="00CA5F50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</w:rPr>
      </w:pPr>
      <w:r w:rsidRPr="00A50FF1">
        <w:rPr>
          <w:rFonts w:ascii="Times New Roman" w:hAnsi="Times New Roman"/>
          <w:color w:val="000000"/>
          <w:sz w:val="23"/>
          <w:szCs w:val="23"/>
        </w:rPr>
        <w:t>использовать электронные образовательные ресурсы;</w:t>
      </w:r>
    </w:p>
    <w:p w:rsidR="0081530F" w:rsidRPr="00A50FF1" w:rsidRDefault="00CA5F50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уметь работать с электронными учебниками и учебными пособиями;</w:t>
      </w:r>
    </w:p>
    <w:p w:rsidR="0081530F" w:rsidRPr="00A50FF1" w:rsidRDefault="00CA5F50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1530F" w:rsidRPr="00A50FF1" w:rsidRDefault="00CA5F50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1530F" w:rsidRPr="00A50FF1" w:rsidRDefault="00CA5F50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1530F" w:rsidRPr="00A50FF1" w:rsidRDefault="00CA5F50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1530F" w:rsidRPr="00A50FF1" w:rsidRDefault="00CA5F50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соблюдать правила информационной безопасности при работе в Интернете.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Овладение универсальными коммуникативными действиями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1530F" w:rsidRPr="00A50FF1" w:rsidRDefault="00CA5F50">
      <w:pPr>
        <w:numPr>
          <w:ilvl w:val="0"/>
          <w:numId w:val="5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1530F" w:rsidRPr="00A50FF1" w:rsidRDefault="00CA5F50">
      <w:pPr>
        <w:numPr>
          <w:ilvl w:val="0"/>
          <w:numId w:val="5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1530F" w:rsidRPr="00A50FF1" w:rsidRDefault="00CA5F50">
      <w:pPr>
        <w:numPr>
          <w:ilvl w:val="0"/>
          <w:numId w:val="5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1530F" w:rsidRPr="00A50FF1" w:rsidRDefault="00CA5F50">
      <w:pPr>
        <w:numPr>
          <w:ilvl w:val="0"/>
          <w:numId w:val="5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1530F" w:rsidRPr="00A50FF1" w:rsidRDefault="00CA5F50">
      <w:pPr>
        <w:numPr>
          <w:ilvl w:val="0"/>
          <w:numId w:val="5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1530F" w:rsidRPr="00A50FF1" w:rsidRDefault="00CA5F50">
      <w:pPr>
        <w:numPr>
          <w:ilvl w:val="0"/>
          <w:numId w:val="5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1530F" w:rsidRPr="00A50FF1" w:rsidRDefault="00CA5F50">
      <w:pPr>
        <w:numPr>
          <w:ilvl w:val="0"/>
          <w:numId w:val="5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Овладение универсальными регулятивными действиями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1530F" w:rsidRPr="00A50FF1" w:rsidRDefault="00CA5F50">
      <w:pPr>
        <w:numPr>
          <w:ilvl w:val="0"/>
          <w:numId w:val="6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внимательно относиться и выполнять учебные задачи, поставленные учителем;</w:t>
      </w:r>
    </w:p>
    <w:p w:rsidR="0081530F" w:rsidRPr="00A50FF1" w:rsidRDefault="00CA5F50">
      <w:pPr>
        <w:numPr>
          <w:ilvl w:val="0"/>
          <w:numId w:val="6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соблюдать последовательность учебных действий при выполнении задания;</w:t>
      </w:r>
    </w:p>
    <w:p w:rsidR="0081530F" w:rsidRPr="00A50FF1" w:rsidRDefault="00CA5F50">
      <w:pPr>
        <w:numPr>
          <w:ilvl w:val="0"/>
          <w:numId w:val="6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1530F" w:rsidRPr="00A50FF1" w:rsidRDefault="00CA5F50">
      <w:pPr>
        <w:numPr>
          <w:ilvl w:val="0"/>
          <w:numId w:val="6"/>
        </w:numPr>
        <w:spacing w:after="0" w:line="264" w:lineRule="auto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  <w:bookmarkStart w:id="11" w:name="_Toc124264882"/>
      <w:bookmarkEnd w:id="11"/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</w:p>
    <w:p w:rsidR="0081530F" w:rsidRPr="00A50FF1" w:rsidRDefault="00CA5F50">
      <w:pPr>
        <w:spacing w:after="0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ПРЕДМЕТНЫЕ РЕЗУЛЬТАТЫ</w:t>
      </w:r>
    </w:p>
    <w:p w:rsidR="0081530F" w:rsidRPr="00A50FF1" w:rsidRDefault="0081530F">
      <w:pPr>
        <w:spacing w:after="0"/>
        <w:ind w:left="120"/>
        <w:rPr>
          <w:sz w:val="23"/>
          <w:szCs w:val="23"/>
          <w:lang w:val="ru-RU"/>
        </w:rPr>
      </w:pP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К концу обучения в </w:t>
      </w: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1 классе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создания рисунка простого (плоского) предмета с натуры.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навыки работы красками «гуашь» в условиях урока.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Учиться использовать правила симметрии в своей художественной деятельности.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знания о значении и назначении украшений в жизни людей.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учётом местных промыслов) и опыт практической художественной деятельности по мотивам игрушки выбранного промысла.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К концу обучения во </w:t>
      </w: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2 классе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об изменениях скульптурного образа при осмотре произведения с разных сторон.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понимание образа здания, то есть его эмоционального воздействия.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Осваивать возможности изображения с помощью разных видов линий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(или другом графическом редакторе).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, а также построения из них простых рисунков или орнаментов.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Осваивать в компьютерном редакторе (например,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К концу обучения в </w:t>
      </w: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3 классе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Узнавать основные пропорции лица человека, взаимное расположение частей лица.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рисования портрета (лица) человека.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Изображать красками портрет человека с опорой на натуру или по представлению.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Создавать пейзаж, передавая в нём активное состояние природы.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Приобрести представление о деятельности художника в театре.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Создать красками эскиз занавеса или эскиз декораций к выбранному сюжету.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Познакомиться с работой художников по оформлению праздников.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лепки эскиза парковой скульптуры.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навыки создания орнаментов при помощи штампов и трафаретов.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Государственный Русский музей, Государственный музей изобразительных искусств имени А. С. Пушкина.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К концу обучения в </w:t>
      </w: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4 классе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«Графика»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Создавать зарисовки памятников отечественной и мировой архитектуры.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«Живопись»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Создавать двойной портрет (например, портрет матери и ребёнка).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Приобретать опыт создания композиции на тему «Древнерусский город».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«Скульптура»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«Декоративно-прикладное искусство»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«Архитектура»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«Восприятие произведений искусства»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Модуль «Азбука цифровой графики»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Paint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A50FF1">
        <w:rPr>
          <w:rFonts w:ascii="Times New Roman" w:hAnsi="Times New Roman"/>
          <w:color w:val="000000"/>
          <w:sz w:val="23"/>
          <w:szCs w:val="23"/>
        </w:rPr>
        <w:t>GIF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-анимации.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Освоить и проводить компьютерные презентации в программе </w:t>
      </w:r>
      <w:r w:rsidRPr="00A50FF1">
        <w:rPr>
          <w:rFonts w:ascii="Times New Roman" w:hAnsi="Times New Roman"/>
          <w:color w:val="000000"/>
          <w:sz w:val="23"/>
          <w:szCs w:val="23"/>
        </w:rPr>
        <w:t>PowerPoint</w:t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1530F" w:rsidRPr="00A50FF1" w:rsidRDefault="00CA5F50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81530F" w:rsidRPr="00A50FF1" w:rsidRDefault="0081530F">
      <w:pPr>
        <w:rPr>
          <w:sz w:val="23"/>
          <w:szCs w:val="23"/>
          <w:lang w:val="ru-RU"/>
        </w:rPr>
        <w:sectPr w:rsidR="0081530F" w:rsidRPr="00A50FF1">
          <w:pgSz w:w="11906" w:h="16383"/>
          <w:pgMar w:top="1134" w:right="850" w:bottom="1134" w:left="1701" w:header="720" w:footer="720" w:gutter="0"/>
          <w:cols w:space="720"/>
        </w:sectPr>
      </w:pPr>
    </w:p>
    <w:p w:rsidR="0081530F" w:rsidRPr="00A50FF1" w:rsidRDefault="00CA5F50">
      <w:pPr>
        <w:spacing w:after="0"/>
        <w:ind w:left="120"/>
        <w:rPr>
          <w:sz w:val="24"/>
          <w:szCs w:val="24"/>
        </w:rPr>
      </w:pPr>
      <w:bookmarkStart w:id="14" w:name="block-2004386"/>
      <w:bookmarkEnd w:id="9"/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lastRenderedPageBreak/>
        <w:t xml:space="preserve"> </w:t>
      </w:r>
      <w:r w:rsidRPr="00A50FF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1530F" w:rsidRPr="00A50FF1" w:rsidRDefault="00CA5F50">
      <w:pPr>
        <w:spacing w:after="0"/>
        <w:ind w:left="120"/>
        <w:rPr>
          <w:sz w:val="24"/>
          <w:szCs w:val="24"/>
        </w:rPr>
      </w:pPr>
      <w:r w:rsidRPr="00A50FF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7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2190"/>
        <w:gridCol w:w="958"/>
        <w:gridCol w:w="1802"/>
        <w:gridCol w:w="1844"/>
        <w:gridCol w:w="7015"/>
      </w:tblGrid>
      <w:tr w:rsidR="0081530F" w:rsidRPr="00A50FF1" w:rsidTr="00A50FF1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2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Наименование разделов и тем программы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4604" w:type="dxa"/>
            <w:gridSpan w:val="3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7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50FF1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Электронные (цифровые) образовательные ресурсы </w:t>
            </w:r>
          </w:p>
          <w:p w:rsidR="0081530F" w:rsidRPr="00A50FF1" w:rsidRDefault="0081530F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530F" w:rsidRPr="00A50FF1" w:rsidTr="00A50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7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530F" w:rsidRPr="00A50FF1" w:rsidTr="00A50FF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Ты учишься изображать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 </w:t>
            </w:r>
          </w:p>
        </w:tc>
        <w:tc>
          <w:tcPr>
            <w:tcW w:w="7015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FE7ED7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6" w:tgtFrame="_blank" w:history="1">
              <w:r w:rsidR="00285CB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285CB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50F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Ты украшаешь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9 </w:t>
            </w:r>
          </w:p>
        </w:tc>
        <w:tc>
          <w:tcPr>
            <w:tcW w:w="7015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FE7ED7" w:rsidP="00285CB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7" w:tgtFrame="_blank" w:history="1">
              <w:r w:rsidR="00285CB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285CB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50F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Ты строишь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</w:t>
            </w:r>
          </w:p>
        </w:tc>
        <w:tc>
          <w:tcPr>
            <w:tcW w:w="7015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FE7ED7" w:rsidP="00285CB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8" w:tgtFrame="_blank" w:history="1">
              <w:r w:rsidR="00285CB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285CB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 </w:t>
            </w:r>
          </w:p>
        </w:tc>
        <w:tc>
          <w:tcPr>
            <w:tcW w:w="7015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FE7ED7" w:rsidP="00285CB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9" w:tgtFrame="_blank" w:history="1">
              <w:r w:rsidR="00285CB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285CB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3123" w:type="dxa"/>
            <w:gridSpan w:val="2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33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33 </w:t>
            </w:r>
          </w:p>
        </w:tc>
        <w:tc>
          <w:tcPr>
            <w:tcW w:w="7015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1530F" w:rsidRPr="00A50FF1" w:rsidRDefault="0081530F">
      <w:pPr>
        <w:rPr>
          <w:sz w:val="23"/>
          <w:szCs w:val="23"/>
        </w:rPr>
        <w:sectPr w:rsidR="0081530F" w:rsidRPr="00A50FF1" w:rsidSect="00A50FF1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81530F" w:rsidRPr="00A50FF1" w:rsidRDefault="00CA5F50">
      <w:pPr>
        <w:spacing w:after="0"/>
        <w:ind w:left="120"/>
        <w:rPr>
          <w:sz w:val="23"/>
          <w:szCs w:val="23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 2 КЛАСС </w:t>
      </w:r>
    </w:p>
    <w:tbl>
      <w:tblPr>
        <w:tblW w:w="14855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2286"/>
        <w:gridCol w:w="1141"/>
        <w:gridCol w:w="1817"/>
        <w:gridCol w:w="1844"/>
        <w:gridCol w:w="6840"/>
      </w:tblGrid>
      <w:tr w:rsidR="00CF65D0" w:rsidRPr="00A50FF1" w:rsidTr="00CF65D0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5D0" w:rsidRPr="00A50FF1" w:rsidRDefault="00CF65D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CF65D0" w:rsidRPr="00A50FF1" w:rsidRDefault="00CF65D0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2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5D0" w:rsidRPr="00A50FF1" w:rsidRDefault="00CF65D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Наименование разделов и тем программы </w:t>
            </w:r>
          </w:p>
          <w:p w:rsidR="00CF65D0" w:rsidRPr="00A50FF1" w:rsidRDefault="00CF65D0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1642" w:type="dxa"/>
            <w:gridSpan w:val="4"/>
            <w:tcMar>
              <w:top w:w="50" w:type="dxa"/>
              <w:left w:w="100" w:type="dxa"/>
            </w:tcMar>
            <w:vAlign w:val="center"/>
          </w:tcPr>
          <w:p w:rsidR="00CF65D0" w:rsidRPr="00A50FF1" w:rsidRDefault="00CF65D0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  <w:p w:rsidR="00CF65D0" w:rsidRPr="00A50FF1" w:rsidRDefault="00CF65D0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81530F" w:rsidRPr="00A50FF1" w:rsidTr="00A50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CF65D0">
            <w:pPr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Электронные (цифровые) образовательные ресурсы</w:t>
            </w: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Введение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6840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FE7ED7" w:rsidP="00285CB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10" w:tgtFrame="_blank" w:history="1">
              <w:r w:rsidR="00285CB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024D2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Как и чем работает художник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 </w:t>
            </w:r>
          </w:p>
        </w:tc>
        <w:tc>
          <w:tcPr>
            <w:tcW w:w="6840" w:type="dxa"/>
            <w:tcMar>
              <w:top w:w="50" w:type="dxa"/>
              <w:left w:w="100" w:type="dxa"/>
            </w:tcMar>
            <w:vAlign w:val="center"/>
          </w:tcPr>
          <w:p w:rsidR="00024D2C" w:rsidRPr="00A50FF1" w:rsidRDefault="00FE7ED7" w:rsidP="00024D2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11" w:tgtFrame="_blank" w:history="1">
              <w:r w:rsidR="00024D2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024D2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Реальность и фантазия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5 </w:t>
            </w:r>
          </w:p>
        </w:tc>
        <w:tc>
          <w:tcPr>
            <w:tcW w:w="6840" w:type="dxa"/>
            <w:tcMar>
              <w:top w:w="50" w:type="dxa"/>
              <w:left w:w="100" w:type="dxa"/>
            </w:tcMar>
            <w:vAlign w:val="center"/>
          </w:tcPr>
          <w:p w:rsidR="00024D2C" w:rsidRPr="00A50FF1" w:rsidRDefault="00FE7ED7" w:rsidP="00024D2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12" w:tgtFrame="_blank" w:history="1">
              <w:r w:rsidR="00024D2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024D2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О чем говорит искусство?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7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7 </w:t>
            </w:r>
          </w:p>
        </w:tc>
        <w:tc>
          <w:tcPr>
            <w:tcW w:w="6840" w:type="dxa"/>
            <w:tcMar>
              <w:top w:w="50" w:type="dxa"/>
              <w:left w:w="100" w:type="dxa"/>
            </w:tcMar>
            <w:vAlign w:val="center"/>
          </w:tcPr>
          <w:p w:rsidR="00024D2C" w:rsidRPr="00A50FF1" w:rsidRDefault="00FE7ED7" w:rsidP="00024D2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13" w:tgtFrame="_blank" w:history="1">
              <w:r w:rsidR="00024D2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024D2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Как говорит искусство?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 </w:t>
            </w:r>
          </w:p>
        </w:tc>
        <w:tc>
          <w:tcPr>
            <w:tcW w:w="6840" w:type="dxa"/>
            <w:tcMar>
              <w:top w:w="50" w:type="dxa"/>
              <w:left w:w="100" w:type="dxa"/>
            </w:tcMar>
            <w:vAlign w:val="center"/>
          </w:tcPr>
          <w:p w:rsidR="00024D2C" w:rsidRPr="00A50FF1" w:rsidRDefault="00FE7ED7" w:rsidP="00024D2C">
            <w:pPr>
              <w:spacing w:after="0"/>
              <w:ind w:left="135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14" w:tgtFrame="_blank" w:history="1">
              <w:r w:rsidR="00024D2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285CBC" w:rsidRPr="00A50FF1" w:rsidRDefault="00285CBC" w:rsidP="00024D2C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85CBC" w:rsidRPr="00A50FF1" w:rsidTr="00A50FF1">
        <w:trPr>
          <w:trHeight w:val="144"/>
          <w:tblCellSpacing w:w="20" w:type="nil"/>
        </w:trPr>
        <w:tc>
          <w:tcPr>
            <w:tcW w:w="3213" w:type="dxa"/>
            <w:gridSpan w:val="2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34 </w:t>
            </w:r>
          </w:p>
        </w:tc>
        <w:tc>
          <w:tcPr>
            <w:tcW w:w="6840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285CBC" w:rsidP="00285CBC">
            <w:pPr>
              <w:rPr>
                <w:sz w:val="23"/>
                <w:szCs w:val="23"/>
              </w:rPr>
            </w:pPr>
          </w:p>
        </w:tc>
      </w:tr>
    </w:tbl>
    <w:p w:rsidR="0081530F" w:rsidRPr="00A50FF1" w:rsidRDefault="0081530F">
      <w:pPr>
        <w:rPr>
          <w:sz w:val="23"/>
          <w:szCs w:val="23"/>
        </w:rPr>
        <w:sectPr w:rsidR="0081530F" w:rsidRPr="00A50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Pr="00A50FF1" w:rsidRDefault="00CA5F50">
      <w:pPr>
        <w:spacing w:after="0"/>
        <w:ind w:left="120"/>
        <w:rPr>
          <w:sz w:val="23"/>
          <w:szCs w:val="23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 3 КЛАСС </w:t>
      </w:r>
    </w:p>
    <w:tbl>
      <w:tblPr>
        <w:tblW w:w="0" w:type="auto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3976"/>
        <w:gridCol w:w="951"/>
        <w:gridCol w:w="1813"/>
        <w:gridCol w:w="1880"/>
        <w:gridCol w:w="4824"/>
      </w:tblGrid>
      <w:tr w:rsidR="0081530F" w:rsidRPr="00A50FF1" w:rsidTr="00CF65D0">
        <w:trPr>
          <w:trHeight w:val="144"/>
          <w:tblCellSpacing w:w="20" w:type="nil"/>
        </w:trPr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3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Наименование разделов и тем программы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4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Электронные (цифровые) образовательные ресурсы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81530F" w:rsidRPr="00A50FF1" w:rsidTr="00CF65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</w:tr>
      <w:tr w:rsidR="0081530F" w:rsidRPr="00A50FF1" w:rsidTr="00CF65D0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Введение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024D2C" w:rsidRPr="00A50FF1" w:rsidRDefault="00FE7ED7" w:rsidP="00A50FF1">
            <w:pPr>
              <w:spacing w:after="0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15" w:tgtFrame="_blank" w:history="1">
              <w:r w:rsidR="00024D2C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A50FF1" w:rsidRPr="00A50FF1" w:rsidRDefault="00FE7ED7" w:rsidP="001B5E6A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hyperlink r:id="rId16" w:history="1">
              <w:r w:rsidR="00A50FF1" w:rsidRPr="00A50FF1">
                <w:rPr>
                  <w:rStyle w:val="ab"/>
                  <w:rFonts w:ascii="Times New Roman" w:hAnsi="Times New Roman"/>
                  <w:sz w:val="23"/>
                  <w:szCs w:val="24"/>
                </w:rPr>
                <w:t>h</w:t>
              </w:r>
            </w:hyperlink>
            <w:r w:rsidR="00A50FF1"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hyperlink r:id="rId17">
              <w:r w:rsidR="00A50FF1" w:rsidRPr="00A50FF1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https://m.edsoo.ru/7f411892</w:t>
              </w:r>
            </w:hyperlink>
          </w:p>
        </w:tc>
      </w:tr>
      <w:tr w:rsidR="00A50FF1" w:rsidRPr="00A50FF1" w:rsidTr="00CF65D0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Искусство в твоем доме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FE7ED7" w:rsidP="00A50FF1">
            <w:pPr>
              <w:spacing w:after="0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18" w:tgtFrame="_blank" w:history="1">
              <w:r w:rsidR="00A50FF1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A50FF1" w:rsidRPr="00A50FF1" w:rsidRDefault="00FE7ED7" w:rsidP="00A50FF1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hyperlink r:id="rId19" w:history="1">
              <w:r w:rsidR="001B5E6A" w:rsidRPr="008418D7">
                <w:rPr>
                  <w:rStyle w:val="ab"/>
                  <w:rFonts w:ascii="Times New Roman" w:hAnsi="Times New Roman"/>
                  <w:sz w:val="23"/>
                  <w:szCs w:val="23"/>
                </w:rPr>
                <w:t>https://m.edsoo.ru/7f411892</w:t>
              </w:r>
            </w:hyperlink>
          </w:p>
        </w:tc>
      </w:tr>
      <w:tr w:rsidR="00A50FF1" w:rsidRPr="00A50FF1" w:rsidTr="00CF65D0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Искусство на улицах твоего города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FE7ED7" w:rsidP="00A50FF1">
            <w:pPr>
              <w:spacing w:after="0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20" w:tgtFrame="_blank" w:history="1">
              <w:r w:rsidR="00A50FF1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A50FF1" w:rsidRPr="00A50FF1" w:rsidRDefault="00FE7ED7" w:rsidP="00A50FF1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hyperlink r:id="rId21" w:history="1">
              <w:r w:rsidR="001B5E6A" w:rsidRPr="008418D7">
                <w:rPr>
                  <w:rStyle w:val="ab"/>
                  <w:rFonts w:ascii="Times New Roman" w:hAnsi="Times New Roman"/>
                  <w:sz w:val="23"/>
                  <w:szCs w:val="23"/>
                </w:rPr>
                <w:t>https://m.edsoo.ru/7f411892</w:t>
              </w:r>
            </w:hyperlink>
          </w:p>
        </w:tc>
      </w:tr>
      <w:tr w:rsidR="00A50FF1" w:rsidRPr="00A50FF1" w:rsidTr="00CF65D0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Художник и зрелище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7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7 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FE7ED7" w:rsidP="00A50FF1">
            <w:pPr>
              <w:spacing w:after="0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22" w:tgtFrame="_blank" w:history="1">
              <w:r w:rsidR="00A50FF1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A50FF1" w:rsidRPr="00A50FF1" w:rsidRDefault="00FE7ED7" w:rsidP="00A50FF1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hyperlink r:id="rId23" w:history="1">
              <w:r w:rsidR="001B5E6A" w:rsidRPr="008418D7">
                <w:rPr>
                  <w:rStyle w:val="ab"/>
                  <w:rFonts w:ascii="Times New Roman" w:hAnsi="Times New Roman"/>
                  <w:sz w:val="23"/>
                  <w:szCs w:val="23"/>
                </w:rPr>
                <w:t>https://m.edsoo.ru/7f411892</w:t>
              </w:r>
            </w:hyperlink>
          </w:p>
        </w:tc>
      </w:tr>
      <w:tr w:rsidR="00A50FF1" w:rsidRPr="00A50FF1" w:rsidTr="00CF65D0">
        <w:trPr>
          <w:trHeight w:val="144"/>
          <w:tblCellSpacing w:w="20" w:type="nil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Художник и музей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 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FE7ED7" w:rsidP="00A50FF1">
            <w:pPr>
              <w:spacing w:after="0"/>
              <w:rPr>
                <w:rFonts w:ascii="Times New Roman" w:hAnsi="Times New Roman" w:cs="Times New Roman"/>
                <w:color w:val="767676"/>
                <w:sz w:val="23"/>
                <w:szCs w:val="23"/>
                <w:u w:val="single"/>
                <w:shd w:val="clear" w:color="auto" w:fill="FFFFFF"/>
              </w:rPr>
            </w:pPr>
            <w:hyperlink r:id="rId24" w:tgtFrame="_blank" w:history="1">
              <w:r w:rsidR="00A50FF1" w:rsidRPr="00A50FF1">
                <w:rPr>
                  <w:rStyle w:val="ab"/>
                  <w:rFonts w:ascii="Times New Roman" w:hAnsi="Times New Roman" w:cs="Times New Roman"/>
                  <w:color w:val="024283"/>
                  <w:sz w:val="23"/>
                  <w:szCs w:val="23"/>
                </w:rPr>
                <w:t>https://resh.edu.ru/</w:t>
              </w:r>
            </w:hyperlink>
          </w:p>
          <w:p w:rsidR="00A50FF1" w:rsidRPr="00A50FF1" w:rsidRDefault="00FE7ED7" w:rsidP="00A50FF1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hyperlink r:id="rId25" w:history="1">
              <w:r w:rsidR="001B5E6A" w:rsidRPr="008418D7">
                <w:rPr>
                  <w:rStyle w:val="ab"/>
                  <w:rFonts w:ascii="Times New Roman" w:hAnsi="Times New Roman"/>
                  <w:sz w:val="23"/>
                  <w:szCs w:val="23"/>
                </w:rPr>
                <w:t>https://m.edsoo.ru/7f411892</w:t>
              </w:r>
            </w:hyperlink>
          </w:p>
        </w:tc>
      </w:tr>
      <w:tr w:rsidR="00A50FF1" w:rsidRPr="00A50FF1" w:rsidTr="00CF65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34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34 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rPr>
                <w:sz w:val="23"/>
                <w:szCs w:val="23"/>
              </w:rPr>
            </w:pPr>
          </w:p>
        </w:tc>
      </w:tr>
    </w:tbl>
    <w:p w:rsidR="0081530F" w:rsidRPr="00A50FF1" w:rsidRDefault="0081530F">
      <w:pPr>
        <w:rPr>
          <w:sz w:val="23"/>
          <w:szCs w:val="23"/>
        </w:rPr>
        <w:sectPr w:rsidR="0081530F" w:rsidRPr="00A50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Pr="00A50FF1" w:rsidRDefault="00CA5F50">
      <w:pPr>
        <w:spacing w:after="0"/>
        <w:ind w:left="120"/>
        <w:rPr>
          <w:sz w:val="23"/>
          <w:szCs w:val="23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 4 КЛАСС </w:t>
      </w:r>
    </w:p>
    <w:tbl>
      <w:tblPr>
        <w:tblW w:w="14885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2102"/>
        <w:gridCol w:w="11"/>
        <w:gridCol w:w="911"/>
        <w:gridCol w:w="24"/>
        <w:gridCol w:w="1755"/>
        <w:gridCol w:w="1844"/>
        <w:gridCol w:w="7559"/>
      </w:tblGrid>
      <w:tr w:rsidR="00CF65D0" w:rsidRPr="00A50FF1" w:rsidTr="00CF65D0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5D0" w:rsidRPr="00A50FF1" w:rsidRDefault="00CF65D0" w:rsidP="00CF65D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2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5D0" w:rsidRPr="00CF65D0" w:rsidRDefault="00CF65D0" w:rsidP="00CF65D0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CF65D0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2104" w:type="dxa"/>
            <w:gridSpan w:val="6"/>
            <w:tcMar>
              <w:top w:w="50" w:type="dxa"/>
              <w:left w:w="100" w:type="dxa"/>
            </w:tcMar>
            <w:vAlign w:val="center"/>
          </w:tcPr>
          <w:p w:rsidR="00CF65D0" w:rsidRPr="00A50FF1" w:rsidRDefault="00CF65D0" w:rsidP="00CF65D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</w:tr>
      <w:tr w:rsidR="00CF65D0" w:rsidRPr="00A50FF1" w:rsidTr="00CF65D0">
        <w:trPr>
          <w:trHeight w:val="144"/>
          <w:tblCellSpacing w:w="20" w:type="nil"/>
        </w:trPr>
        <w:tc>
          <w:tcPr>
            <w:tcW w:w="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81530F">
            <w:pPr>
              <w:rPr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81530F" w:rsidRPr="00A50FF1" w:rsidRDefault="0081530F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779" w:type="dxa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 w:rsidP="00CF65D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 w:rsidP="00CF65D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</w:tc>
        <w:tc>
          <w:tcPr>
            <w:tcW w:w="755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Pr="00A50FF1" w:rsidRDefault="00CF65D0" w:rsidP="00CF65D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Электронные (цифровые) образовательные ресурсы </w:t>
            </w:r>
          </w:p>
        </w:tc>
      </w:tr>
      <w:tr w:rsidR="00CF65D0" w:rsidRPr="00A50FF1" w:rsidTr="00CF65D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Введение</w:t>
            </w:r>
          </w:p>
        </w:tc>
        <w:tc>
          <w:tcPr>
            <w:tcW w:w="922" w:type="dxa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779" w:type="dxa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1530F" w:rsidRPr="00A50FF1" w:rsidRDefault="00CA5F50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7559" w:type="dxa"/>
            <w:tcMar>
              <w:top w:w="50" w:type="dxa"/>
              <w:left w:w="100" w:type="dxa"/>
            </w:tcMar>
            <w:vAlign w:val="center"/>
          </w:tcPr>
          <w:p w:rsidR="00285CBC" w:rsidRPr="00A50FF1" w:rsidRDefault="00FE7ED7">
            <w:pPr>
              <w:spacing w:after="0"/>
              <w:ind w:left="135"/>
              <w:rPr>
                <w:sz w:val="23"/>
                <w:szCs w:val="23"/>
              </w:rPr>
            </w:pPr>
            <w:hyperlink r:id="rId26">
              <w:r w:rsidR="00A50FF1" w:rsidRPr="00A50FF1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https://m.edsoo.ru/7f4129ea</w:t>
              </w:r>
            </w:hyperlink>
          </w:p>
        </w:tc>
      </w:tr>
      <w:tr w:rsidR="00CF65D0" w:rsidRPr="00A50FF1" w:rsidTr="00CF65D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Истоки родного искусства</w:t>
            </w:r>
          </w:p>
        </w:tc>
        <w:tc>
          <w:tcPr>
            <w:tcW w:w="922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7 </w:t>
            </w:r>
          </w:p>
        </w:tc>
        <w:tc>
          <w:tcPr>
            <w:tcW w:w="1779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7 </w:t>
            </w:r>
          </w:p>
        </w:tc>
        <w:tc>
          <w:tcPr>
            <w:tcW w:w="755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FE7ED7" w:rsidP="00A50FF1">
            <w:pPr>
              <w:spacing w:after="0"/>
              <w:ind w:left="135"/>
              <w:rPr>
                <w:sz w:val="23"/>
                <w:szCs w:val="23"/>
              </w:rPr>
            </w:pPr>
            <w:hyperlink r:id="rId27">
              <w:r w:rsidR="00A50FF1" w:rsidRPr="00A50FF1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https://m.edsoo.ru/7f4129ea</w:t>
              </w:r>
            </w:hyperlink>
          </w:p>
        </w:tc>
      </w:tr>
      <w:tr w:rsidR="00CF65D0" w:rsidRPr="00A50FF1" w:rsidTr="00CF65D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Древние города нашей земли</w:t>
            </w:r>
          </w:p>
        </w:tc>
        <w:tc>
          <w:tcPr>
            <w:tcW w:w="922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 </w:t>
            </w:r>
          </w:p>
        </w:tc>
        <w:tc>
          <w:tcPr>
            <w:tcW w:w="1779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 </w:t>
            </w:r>
          </w:p>
        </w:tc>
        <w:tc>
          <w:tcPr>
            <w:tcW w:w="755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FE7ED7" w:rsidP="00A50FF1">
            <w:pPr>
              <w:spacing w:after="0"/>
              <w:ind w:left="135"/>
              <w:rPr>
                <w:sz w:val="23"/>
                <w:szCs w:val="23"/>
              </w:rPr>
            </w:pPr>
            <w:hyperlink r:id="rId28">
              <w:r w:rsidR="00A50FF1" w:rsidRPr="00A50FF1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https://m.edsoo.ru/7f4129ea</w:t>
              </w:r>
            </w:hyperlink>
          </w:p>
        </w:tc>
      </w:tr>
      <w:tr w:rsidR="00CF65D0" w:rsidRPr="00A50FF1" w:rsidTr="00CF65D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Каждый народ – художник</w:t>
            </w:r>
          </w:p>
        </w:tc>
        <w:tc>
          <w:tcPr>
            <w:tcW w:w="922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9 </w:t>
            </w:r>
          </w:p>
        </w:tc>
        <w:tc>
          <w:tcPr>
            <w:tcW w:w="1779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9 </w:t>
            </w:r>
          </w:p>
        </w:tc>
        <w:tc>
          <w:tcPr>
            <w:tcW w:w="755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FE7ED7" w:rsidP="00A50FF1">
            <w:pPr>
              <w:spacing w:after="0"/>
              <w:ind w:left="135"/>
              <w:rPr>
                <w:sz w:val="23"/>
                <w:szCs w:val="23"/>
              </w:rPr>
            </w:pPr>
            <w:hyperlink r:id="rId29" w:history="1">
              <w:r w:rsidR="00CF65D0" w:rsidRPr="00882DB8">
                <w:rPr>
                  <w:rStyle w:val="ab"/>
                  <w:rFonts w:ascii="Times New Roman" w:hAnsi="Times New Roman"/>
                  <w:sz w:val="23"/>
                  <w:szCs w:val="23"/>
                </w:rPr>
                <w:t>https://m.edsoo.ru/7f4129ea</w:t>
              </w:r>
            </w:hyperlink>
          </w:p>
        </w:tc>
      </w:tr>
      <w:tr w:rsidR="00CF65D0" w:rsidRPr="00A50FF1" w:rsidTr="00CF65D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>Искусство объединяет народы</w:t>
            </w:r>
          </w:p>
        </w:tc>
        <w:tc>
          <w:tcPr>
            <w:tcW w:w="922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 </w:t>
            </w:r>
          </w:p>
        </w:tc>
        <w:tc>
          <w:tcPr>
            <w:tcW w:w="1779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 </w:t>
            </w:r>
          </w:p>
        </w:tc>
        <w:tc>
          <w:tcPr>
            <w:tcW w:w="755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1B5E6A" w:rsidP="00A50FF1">
            <w:pPr>
              <w:spacing w:after="0"/>
              <w:ind w:left="135"/>
              <w:rPr>
                <w:sz w:val="23"/>
                <w:szCs w:val="23"/>
              </w:rPr>
            </w:pPr>
            <w:hyperlink r:id="rId30">
              <w:r w:rsidR="00A50FF1" w:rsidRPr="00A50FF1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https://m.edsoo.ru/7f4129ea</w:t>
              </w:r>
            </w:hyperlink>
          </w:p>
        </w:tc>
      </w:tr>
      <w:tr w:rsidR="00CF65D0" w:rsidRPr="00A50FF1" w:rsidTr="00CF65D0">
        <w:trPr>
          <w:trHeight w:val="144"/>
          <w:tblCellSpacing w:w="20" w:type="nil"/>
        </w:trPr>
        <w:tc>
          <w:tcPr>
            <w:tcW w:w="2792" w:type="dxa"/>
            <w:gridSpan w:val="3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935" w:type="dxa"/>
            <w:gridSpan w:val="2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A50FF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34 </w:t>
            </w:r>
          </w:p>
        </w:tc>
        <w:tc>
          <w:tcPr>
            <w:tcW w:w="7559" w:type="dxa"/>
            <w:tcMar>
              <w:top w:w="50" w:type="dxa"/>
              <w:left w:w="100" w:type="dxa"/>
            </w:tcMar>
            <w:vAlign w:val="center"/>
          </w:tcPr>
          <w:p w:rsidR="00A50FF1" w:rsidRPr="00A50FF1" w:rsidRDefault="00A50FF1" w:rsidP="00A50FF1">
            <w:pPr>
              <w:rPr>
                <w:sz w:val="23"/>
                <w:szCs w:val="23"/>
              </w:rPr>
            </w:pPr>
          </w:p>
        </w:tc>
      </w:tr>
    </w:tbl>
    <w:p w:rsidR="0081530F" w:rsidRPr="00A50FF1" w:rsidRDefault="0081530F">
      <w:pPr>
        <w:rPr>
          <w:sz w:val="23"/>
          <w:szCs w:val="23"/>
        </w:rPr>
        <w:sectPr w:rsidR="0081530F" w:rsidRPr="00A50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65D0" w:rsidRPr="00A50FF1" w:rsidRDefault="00CF65D0" w:rsidP="00CF65D0">
      <w:pPr>
        <w:spacing w:after="0"/>
        <w:ind w:left="120"/>
        <w:rPr>
          <w:sz w:val="23"/>
          <w:szCs w:val="23"/>
          <w:lang w:val="ru-RU"/>
        </w:rPr>
      </w:pPr>
      <w:bookmarkStart w:id="15" w:name="block-2004390"/>
      <w:bookmarkStart w:id="16" w:name="block-2004389"/>
      <w:bookmarkEnd w:id="14"/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lastRenderedPageBreak/>
        <w:t>УЧЕБНО-МЕТОДИЧЕСКОЕ ОБЕСПЕЧЕНИЕ ОБРАЗОВАТЕЛЬНОГО ПРОЦЕССА</w:t>
      </w:r>
    </w:p>
    <w:p w:rsidR="00CF65D0" w:rsidRPr="00A50FF1" w:rsidRDefault="00CF65D0" w:rsidP="00CF65D0">
      <w:pPr>
        <w:spacing w:after="0" w:line="480" w:lineRule="auto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b/>
          <w:color w:val="000000"/>
          <w:sz w:val="23"/>
          <w:szCs w:val="23"/>
          <w:lang w:val="ru-RU"/>
        </w:rPr>
        <w:t>ОБЯЗАТЕЛЬНЫЕ УЧЕБНЫЕ МАТЕРИАЛЫ ДЛЯ УЧЕНИКА</w:t>
      </w:r>
    </w:p>
    <w:p w:rsidR="00CF65D0" w:rsidRPr="00A50FF1" w:rsidRDefault="00CF65D0" w:rsidP="00CF65D0">
      <w:pPr>
        <w:spacing w:after="0" w:line="480" w:lineRule="auto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​‌•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A50FF1">
        <w:rPr>
          <w:sz w:val="23"/>
          <w:szCs w:val="23"/>
          <w:lang w:val="ru-RU"/>
        </w:rPr>
        <w:br/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A50FF1">
        <w:rPr>
          <w:sz w:val="23"/>
          <w:szCs w:val="23"/>
          <w:lang w:val="ru-RU"/>
        </w:rPr>
        <w:br/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 w:rsidRPr="00A50FF1">
        <w:rPr>
          <w:sz w:val="23"/>
          <w:szCs w:val="23"/>
          <w:lang w:val="ru-RU"/>
        </w:rPr>
        <w:br/>
      </w: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r w:rsidRPr="00A50FF1">
        <w:rPr>
          <w:sz w:val="23"/>
          <w:szCs w:val="23"/>
          <w:lang w:val="ru-RU"/>
        </w:rPr>
        <w:br/>
      </w:r>
      <w:bookmarkStart w:id="17" w:name="db50a40d-f8ae-4e5d-8e70-919f427dc0ce"/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 xml:space="preserve"> • Изобразительное искусство, 4 класс/ Шпикалова Т.Я., Ершова Л.В., Акционерное общество «Издательство «Просвещение»</w:t>
      </w:r>
      <w:bookmarkEnd w:id="17"/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‌​</w:t>
      </w:r>
    </w:p>
    <w:p w:rsidR="00CF65D0" w:rsidRPr="00A50FF1" w:rsidRDefault="00CF65D0" w:rsidP="00CF65D0">
      <w:pPr>
        <w:spacing w:after="0" w:line="480" w:lineRule="auto"/>
        <w:ind w:left="120"/>
        <w:rPr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​‌‌</w:t>
      </w:r>
    </w:p>
    <w:p w:rsidR="00CF65D0" w:rsidRDefault="00CF65D0" w:rsidP="00CF65D0">
      <w:pPr>
        <w:spacing w:after="0"/>
        <w:ind w:left="120"/>
        <w:rPr>
          <w:rFonts w:ascii="Times New Roman" w:hAnsi="Times New Roman"/>
          <w:b/>
          <w:color w:val="000000"/>
          <w:sz w:val="23"/>
          <w:szCs w:val="23"/>
          <w:lang w:val="ru-RU"/>
        </w:rPr>
      </w:pPr>
      <w:r w:rsidRPr="00A50FF1">
        <w:rPr>
          <w:rFonts w:ascii="Times New Roman" w:hAnsi="Times New Roman"/>
          <w:color w:val="000000"/>
          <w:sz w:val="23"/>
          <w:szCs w:val="23"/>
          <w:lang w:val="ru-RU"/>
        </w:rPr>
        <w:t>​</w:t>
      </w:r>
      <w:r w:rsidR="00E316BD" w:rsidRPr="00E316BD">
        <w:rPr>
          <w:rFonts w:ascii="Times New Roman" w:hAnsi="Times New Roman"/>
          <w:b/>
          <w:color w:val="000000"/>
          <w:sz w:val="23"/>
          <w:szCs w:val="23"/>
          <w:lang w:val="ru-RU"/>
        </w:rPr>
        <w:t>Электронные образовательные ресурсы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31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</w:hyperlink>
      <w:r w:rsidR="00E316B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</w:rPr>
        <w:t> 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Уроки ИЗО 1-7класс (Дистанционное обучение) Русская электронная школа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32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mosmetod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metodicheskoe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prostranstvo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nachalnaya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shkola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metodicheskie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rekomendatsii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dist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ob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izo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-1-4.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html</w:t>
        </w:r>
      </w:hyperlink>
      <w:r w:rsidR="00E31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– материалы для организации дистанционного обучения по ИЗО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33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schol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catalog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rubr</w:t>
        </w:r>
      </w:hyperlink>
      <w:r w:rsidR="00E316BD" w:rsidRPr="00E316B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E316B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Азбука ИЗО. Музеи мира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34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openclass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node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/203070</w:t>
        </w:r>
      </w:hyperlink>
      <w:r w:rsidR="00E31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Шедевры зарубежных художников</w:t>
      </w:r>
    </w:p>
    <w:p w:rsidR="00E316BD" w:rsidRPr="00E316BD" w:rsidRDefault="00E316BD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6BD">
        <w:rPr>
          <w:rFonts w:ascii="Times New Roman" w:hAnsi="Times New Roman" w:cs="Times New Roman"/>
          <w:sz w:val="24"/>
          <w:szCs w:val="24"/>
          <w:u w:val="single"/>
        </w:rPr>
        <w:t>wwwSCHOOL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ru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E316BD">
        <w:rPr>
          <w:rFonts w:ascii="Times New Roman" w:hAnsi="Times New Roman" w:cs="Times New Roman"/>
          <w:sz w:val="24"/>
          <w:szCs w:val="24"/>
        </w:rPr>
        <w:t> </w:t>
      </w:r>
      <w:r w:rsidRPr="00E316BD">
        <w:rPr>
          <w:rFonts w:ascii="Times New Roman" w:hAnsi="Times New Roman" w:cs="Times New Roman"/>
          <w:sz w:val="24"/>
          <w:szCs w:val="24"/>
          <w:lang w:val="ru-RU"/>
        </w:rPr>
        <w:t>ООО «Кирилл и Мефодий». История искусства. Методическая поддержка.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35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draw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demiart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E316B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316BD" w:rsidRPr="00E316BD">
        <w:rPr>
          <w:rFonts w:ascii="Times New Roman" w:hAnsi="Times New Roman" w:cs="Times New Roman"/>
          <w:sz w:val="24"/>
          <w:szCs w:val="24"/>
          <w:u w:val="single"/>
          <w:lang w:val="ru-RU"/>
        </w:rPr>
        <w:t>–</w:t>
      </w:r>
      <w:r w:rsidR="00E316BD" w:rsidRPr="00E316BD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Уроки рисования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36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easyen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load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metodika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kompleksy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kollekcija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prezentacij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dlja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urokov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izo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v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_1_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klasse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/457-1-0-55911</w:t>
        </w:r>
      </w:hyperlink>
      <w:r w:rsidR="00E316B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</w:rPr>
        <w:t> 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Коллекция презентаций к урокам ИЗО в 1 классе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37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klassnye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chasy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prezentacii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prezentaciya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izo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izobrazitelnoe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iskusstvo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risovanie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vo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-2-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klasse</w:t>
        </w:r>
      </w:hyperlink>
      <w:r w:rsidR="00E31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</w:rPr>
        <w:t> 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Коллекция презентаций к урокам ИЗО во 2 классе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38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multiurok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marinagru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files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priezientatsii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izo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dlia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-3-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klassa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E31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</w:rPr>
        <w:t> 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презентации к урокам ИЗО в 3 классе</w:t>
      </w:r>
    </w:p>
    <w:p w:rsidR="00E316BD" w:rsidRPr="00E316BD" w:rsidRDefault="00FE7ED7" w:rsidP="00E316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39" w:history="1"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prezentacii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org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prezentacii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izo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/4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</w:rPr>
          <w:t>class</w:t>
        </w:r>
        <w:r w:rsidR="00E316BD" w:rsidRPr="00882DB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E31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6BD" w:rsidRPr="00E316BD">
        <w:rPr>
          <w:rFonts w:ascii="Times New Roman" w:hAnsi="Times New Roman" w:cs="Times New Roman"/>
          <w:sz w:val="24"/>
          <w:szCs w:val="24"/>
        </w:rPr>
        <w:t> </w:t>
      </w:r>
      <w:r w:rsidR="00E316BD" w:rsidRPr="00E316BD">
        <w:rPr>
          <w:rFonts w:ascii="Times New Roman" w:hAnsi="Times New Roman" w:cs="Times New Roman"/>
          <w:sz w:val="24"/>
          <w:szCs w:val="24"/>
          <w:lang w:val="ru-RU"/>
        </w:rPr>
        <w:t>презентации к урокам ИЗО в 4 классе</w:t>
      </w:r>
    </w:p>
    <w:p w:rsidR="00E316BD" w:rsidRPr="00E316BD" w:rsidRDefault="00E316BD" w:rsidP="00E316BD">
      <w:pPr>
        <w:spacing w:after="0" w:line="36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65D0" w:rsidRPr="00A50FF1" w:rsidRDefault="00CF65D0" w:rsidP="00CF65D0">
      <w:pPr>
        <w:spacing w:after="0" w:line="480" w:lineRule="auto"/>
        <w:ind w:left="120"/>
        <w:rPr>
          <w:sz w:val="23"/>
          <w:szCs w:val="23"/>
        </w:rPr>
      </w:pPr>
      <w:r w:rsidRPr="00A50FF1">
        <w:rPr>
          <w:rFonts w:ascii="Times New Roman" w:hAnsi="Times New Roman"/>
          <w:color w:val="000000"/>
          <w:sz w:val="23"/>
          <w:szCs w:val="23"/>
        </w:rPr>
        <w:t>​</w:t>
      </w:r>
      <w:r w:rsidRPr="00A50FF1">
        <w:rPr>
          <w:rFonts w:ascii="Times New Roman" w:hAnsi="Times New Roman"/>
          <w:color w:val="333333"/>
          <w:sz w:val="23"/>
          <w:szCs w:val="23"/>
        </w:rPr>
        <w:t>​‌‌</w:t>
      </w:r>
      <w:r w:rsidRPr="00A50FF1">
        <w:rPr>
          <w:rFonts w:ascii="Times New Roman" w:hAnsi="Times New Roman"/>
          <w:color w:val="000000"/>
          <w:sz w:val="23"/>
          <w:szCs w:val="23"/>
        </w:rPr>
        <w:t>​</w:t>
      </w:r>
    </w:p>
    <w:bookmarkEnd w:id="15"/>
    <w:p w:rsidR="00CF65D0" w:rsidRPr="00A50FF1" w:rsidRDefault="00CF65D0" w:rsidP="00CF65D0">
      <w:pPr>
        <w:rPr>
          <w:sz w:val="23"/>
          <w:szCs w:val="23"/>
        </w:rPr>
      </w:pPr>
    </w:p>
    <w:p w:rsidR="0081530F" w:rsidRPr="00A50FF1" w:rsidRDefault="0081530F">
      <w:pPr>
        <w:rPr>
          <w:sz w:val="23"/>
          <w:szCs w:val="23"/>
        </w:rPr>
        <w:sectPr w:rsidR="0081530F" w:rsidRPr="00A50FF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6"/>
    <w:p w:rsidR="00CA5F50" w:rsidRPr="00A50FF1" w:rsidRDefault="00CA5F50" w:rsidP="00CF65D0">
      <w:pPr>
        <w:spacing w:after="0"/>
        <w:ind w:left="120"/>
        <w:rPr>
          <w:sz w:val="23"/>
          <w:szCs w:val="23"/>
        </w:rPr>
      </w:pPr>
    </w:p>
    <w:sectPr w:rsidR="00CA5F50" w:rsidRPr="00A50F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DFE"/>
    <w:multiLevelType w:val="multilevel"/>
    <w:tmpl w:val="746AA2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C00F53"/>
    <w:multiLevelType w:val="multilevel"/>
    <w:tmpl w:val="2C12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B65AD"/>
    <w:multiLevelType w:val="multilevel"/>
    <w:tmpl w:val="DA6632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1512E0"/>
    <w:multiLevelType w:val="multilevel"/>
    <w:tmpl w:val="9E48B6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39736F"/>
    <w:multiLevelType w:val="multilevel"/>
    <w:tmpl w:val="735895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4805F9"/>
    <w:multiLevelType w:val="multilevel"/>
    <w:tmpl w:val="9C4477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BA2A14"/>
    <w:multiLevelType w:val="multilevel"/>
    <w:tmpl w:val="186E7F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0F"/>
    <w:rsid w:val="00024D2C"/>
    <w:rsid w:val="001B5E6A"/>
    <w:rsid w:val="00256833"/>
    <w:rsid w:val="00285CBC"/>
    <w:rsid w:val="00572F19"/>
    <w:rsid w:val="0081530F"/>
    <w:rsid w:val="00A50FF1"/>
    <w:rsid w:val="00A90271"/>
    <w:rsid w:val="00CA5F50"/>
    <w:rsid w:val="00CF65D0"/>
    <w:rsid w:val="00E316BD"/>
    <w:rsid w:val="00FE57AE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CA88"/>
  <w15:docId w15:val="{6B6A06A8-E736-41D4-98EE-19367FE3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all-goto/?url=https://resh.edu.ru/subject/7/" TargetMode="External"/><Relationship Id="rId18" Type="http://schemas.openxmlformats.org/officeDocument/2006/relationships/hyperlink" Target="https://multiurok.ru/all-goto/?url=https://resh.edu.ru/subject/7/" TargetMode="External"/><Relationship Id="rId26" Type="http://schemas.openxmlformats.org/officeDocument/2006/relationships/hyperlink" Target="https://m.edsoo.ru/7f4129ea" TargetMode="External"/><Relationship Id="rId39" Type="http://schemas.openxmlformats.org/officeDocument/2006/relationships/hyperlink" Target="https://prezentacii.org/prezentacii/izo/4class/" TargetMode="Externa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://www.openclass.ru/node/203070" TargetMode="External"/><Relationship Id="rId7" Type="http://schemas.openxmlformats.org/officeDocument/2006/relationships/hyperlink" Target="https://multiurok.ru/all-goto/?url=https://resh.edu.ru/subject/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marinagru/files/priezientatsii-po-izo-dlia-3-klassa%20/" TargetMode="External"/><Relationship Id="rId20" Type="http://schemas.openxmlformats.org/officeDocument/2006/relationships/hyperlink" Target="https://multiurok.ru/all-goto/?url=https://resh.edu.ru/subject/7/" TargetMode="External"/><Relationship Id="rId29" Type="http://schemas.openxmlformats.org/officeDocument/2006/relationships/hyperlink" Target="https://m.edsoo.ru/7f4129e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all-goto/?url=https://resh.edu.ru/subject/7/" TargetMode="External"/><Relationship Id="rId11" Type="http://schemas.openxmlformats.org/officeDocument/2006/relationships/hyperlink" Target="https://multiurok.ru/all-goto/?url=https://resh.edu.ru/subject/7/" TargetMode="External"/><Relationship Id="rId24" Type="http://schemas.openxmlformats.org/officeDocument/2006/relationships/hyperlink" Target="https://multiurok.ru/all-goto/?url=https://resh.edu.ru/subject/7/" TargetMode="External"/><Relationship Id="rId32" Type="http://schemas.openxmlformats.org/officeDocument/2006/relationships/hyperlink" Target="https://mosmetod.ru/metodicheskoe-prostranstvo/nachalnaya-shkola/metodicheskie-rekomendatsii/dist-ob-izo-1-4.html" TargetMode="External"/><Relationship Id="rId37" Type="http://schemas.openxmlformats.org/officeDocument/2006/relationships/hyperlink" Target="https://klassnye-chasy.ru/prezentacii-prezentaciya/izo-izobrazitelnoe-iskusstvo-risovanie/vo-2-klass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all-goto/?url=https://resh.edu.ru/subject/7/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easyen.ru/load/metodika/kompleksy/kollekcija_prezentacij_dlja_urokov_izo_v_1_klasse/457-1-0-55911" TargetMode="External"/><Relationship Id="rId10" Type="http://schemas.openxmlformats.org/officeDocument/2006/relationships/hyperlink" Target="https://multiurok.ru/all-goto/?url=https://resh.edu.ru/subject/7/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resh.edu.ru/subj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all-goto/?url=https://resh.edu.ru/subject/7/" TargetMode="External"/><Relationship Id="rId14" Type="http://schemas.openxmlformats.org/officeDocument/2006/relationships/hyperlink" Target="https://multiurok.ru/all-goto/?url=https://resh.edu.ru/subject/7/" TargetMode="External"/><Relationship Id="rId22" Type="http://schemas.openxmlformats.org/officeDocument/2006/relationships/hyperlink" Target="https://multiurok.ru/all-goto/?url=https://resh.edu.ru/subject/7/" TargetMode="External"/><Relationship Id="rId27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://.draw.demiart.ru" TargetMode="External"/><Relationship Id="rId8" Type="http://schemas.openxmlformats.org/officeDocument/2006/relationships/hyperlink" Target="https://multiurok.ru/all-goto/?url=https://resh.edu.ru/subject/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ultiurok.ru/all-goto/?url=https://resh.edu.ru/subject/7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://.schol-collection.edu.ru/catalog/rubr" TargetMode="External"/><Relationship Id="rId38" Type="http://schemas.openxmlformats.org/officeDocument/2006/relationships/hyperlink" Target="https://multiurok.ru/marinagru/files/priezientatsii-po-izo-dlia-3-klas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BE02-898F-4C3B-8F0D-E211E19F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10380</Words>
  <Characters>59167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2023-09-09T15:13:00Z</dcterms:created>
  <dcterms:modified xsi:type="dcterms:W3CDTF">2024-10-10T12:54:00Z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-1415060040</vt:i4>
  </property>
</Properties>
</file>